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33A" w:rsidRPr="00D64FA2" w:rsidRDefault="0065133A" w:rsidP="0065133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hy-AM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65133A" w:rsidRDefault="0065133A" w:rsidP="0065133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ՊԱՐԶԵՑՎԱԾ</w:t>
      </w:r>
      <w:r w:rsidRPr="004D3F2D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5133A" w:rsidRDefault="0065133A" w:rsidP="0065133A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65133A" w:rsidRPr="004D3F2D" w:rsidRDefault="0065133A" w:rsidP="0065133A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ՊԱՐԶԵՑՎԱԾ</w:t>
      </w:r>
      <w:r w:rsidRPr="004D3F2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3F2D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D3F2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3F2D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D3F2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3F2D">
        <w:rPr>
          <w:rFonts w:ascii="GHEA Grapalat" w:hAnsi="GHEA Grapalat"/>
          <w:sz w:val="24"/>
          <w:szCs w:val="24"/>
          <w:lang w:val="hy-AM"/>
        </w:rPr>
        <w:t>ԵՔ-</w:t>
      </w:r>
      <w:r>
        <w:rPr>
          <w:rFonts w:ascii="GHEA Grapalat" w:hAnsi="GHEA Grapalat"/>
          <w:sz w:val="24"/>
          <w:szCs w:val="24"/>
          <w:lang w:val="hy-AM"/>
        </w:rPr>
        <w:t>Պ</w:t>
      </w:r>
      <w:r w:rsidRPr="004D3F2D">
        <w:rPr>
          <w:rFonts w:ascii="GHEA Grapalat" w:hAnsi="GHEA Grapalat"/>
          <w:sz w:val="24"/>
          <w:szCs w:val="24"/>
          <w:lang w:val="hy-AM"/>
        </w:rPr>
        <w:t>Ը</w:t>
      </w:r>
      <w:r>
        <w:rPr>
          <w:rFonts w:ascii="GHEA Grapalat" w:hAnsi="GHEA Grapalat"/>
          <w:sz w:val="24"/>
          <w:szCs w:val="24"/>
          <w:lang w:val="hy-AM"/>
        </w:rPr>
        <w:t>Ծ</w:t>
      </w:r>
      <w:r w:rsidRPr="004D3F2D">
        <w:rPr>
          <w:rFonts w:ascii="GHEA Grapalat" w:hAnsi="GHEA Grapalat"/>
          <w:sz w:val="24"/>
          <w:szCs w:val="24"/>
          <w:lang w:val="hy-AM"/>
        </w:rPr>
        <w:t>ՁԲ-</w:t>
      </w:r>
      <w:r>
        <w:rPr>
          <w:rFonts w:ascii="GHEA Grapalat" w:hAnsi="GHEA Grapalat"/>
          <w:sz w:val="24"/>
          <w:szCs w:val="24"/>
          <w:lang w:val="hy-AM"/>
        </w:rPr>
        <w:t>14/87</w:t>
      </w:r>
    </w:p>
    <w:p w:rsidR="0065133A" w:rsidRPr="004D3F2D" w:rsidRDefault="0065133A" w:rsidP="006513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D3F2D">
        <w:rPr>
          <w:rFonts w:ascii="GHEA Grapalat" w:hAnsi="GHEA Grapalat" w:cs="Sylfaen"/>
          <w:sz w:val="20"/>
          <w:lang w:val="af-ZA"/>
        </w:rPr>
        <w:t>Պատվիրատուն</w:t>
      </w:r>
      <w:r w:rsidRPr="004D3F2D">
        <w:rPr>
          <w:rFonts w:ascii="GHEA Grapalat" w:hAnsi="GHEA Grapalat"/>
          <w:sz w:val="20"/>
          <w:lang w:val="af-ZA"/>
        </w:rPr>
        <w:t xml:space="preserve">` </w:t>
      </w:r>
      <w:r w:rsidRPr="004D3F2D">
        <w:rPr>
          <w:rFonts w:ascii="GHEA Grapalat" w:hAnsi="GHEA Grapalat"/>
          <w:sz w:val="20"/>
          <w:lang w:val="hy-AM"/>
        </w:rPr>
        <w:t>Երևանի քաղաքապետարան</w:t>
      </w:r>
      <w:r w:rsidRPr="004D3F2D">
        <w:rPr>
          <w:rFonts w:ascii="GHEA Grapalat" w:hAnsi="GHEA Grapalat"/>
          <w:sz w:val="20"/>
          <w:lang w:val="af-ZA"/>
        </w:rPr>
        <w:t xml:space="preserve">, </w:t>
      </w:r>
      <w:r w:rsidRPr="004D3F2D">
        <w:rPr>
          <w:rFonts w:ascii="GHEA Grapalat" w:hAnsi="GHEA Grapalat" w:cs="Sylfaen"/>
          <w:sz w:val="20"/>
          <w:lang w:val="af-ZA"/>
        </w:rPr>
        <w:t>որը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գտնվում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է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/>
          <w:sz w:val="20"/>
          <w:lang w:val="hy-AM"/>
        </w:rPr>
        <w:t>Արգիշտի</w:t>
      </w:r>
      <w:r>
        <w:rPr>
          <w:rFonts w:ascii="GHEA Grapalat" w:hAnsi="GHEA Grapalat"/>
          <w:sz w:val="20"/>
          <w:lang w:val="hy-AM"/>
        </w:rPr>
        <w:t>ի</w:t>
      </w:r>
      <w:r w:rsidRPr="004D3F2D">
        <w:rPr>
          <w:rFonts w:ascii="GHEA Grapalat" w:hAnsi="GHEA Grapalat"/>
          <w:sz w:val="20"/>
          <w:lang w:val="hy-AM"/>
        </w:rPr>
        <w:t xml:space="preserve"> 1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հասցեում</w:t>
      </w:r>
      <w:r w:rsidRPr="004D3F2D">
        <w:rPr>
          <w:rFonts w:ascii="GHEA Grapalat" w:hAnsi="GHEA Grapalat"/>
          <w:sz w:val="20"/>
          <w:lang w:val="af-ZA"/>
        </w:rPr>
        <w:t xml:space="preserve">, </w:t>
      </w:r>
      <w:r w:rsidRPr="004D3F2D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 xml:space="preserve">և </w:t>
      </w:r>
      <w:r w:rsidRPr="004D3F2D">
        <w:rPr>
          <w:rFonts w:ascii="GHEA Grapalat" w:hAnsi="GHEA Grapalat" w:cs="Sylfaen"/>
          <w:sz w:val="20"/>
          <w:lang w:val="af-ZA"/>
        </w:rPr>
        <w:t>ներկայացնում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է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/>
          <w:sz w:val="20"/>
          <w:lang w:val="hy-AM"/>
        </w:rPr>
        <w:t>ԵՔ-</w:t>
      </w:r>
      <w:r>
        <w:rPr>
          <w:rFonts w:ascii="GHEA Grapalat" w:hAnsi="GHEA Grapalat"/>
          <w:sz w:val="20"/>
          <w:lang w:val="hy-AM"/>
        </w:rPr>
        <w:t>Պ</w:t>
      </w:r>
      <w:r w:rsidRPr="004D3F2D">
        <w:rPr>
          <w:rFonts w:ascii="GHEA Grapalat" w:hAnsi="GHEA Grapalat"/>
          <w:sz w:val="20"/>
          <w:lang w:val="hy-AM"/>
        </w:rPr>
        <w:t>Ը</w:t>
      </w:r>
      <w:r>
        <w:rPr>
          <w:rFonts w:ascii="GHEA Grapalat" w:hAnsi="GHEA Grapalat"/>
          <w:sz w:val="20"/>
          <w:lang w:val="hy-AM"/>
        </w:rPr>
        <w:t>Ծ</w:t>
      </w:r>
      <w:r w:rsidRPr="004D3F2D">
        <w:rPr>
          <w:rFonts w:ascii="GHEA Grapalat" w:hAnsi="GHEA Grapalat"/>
          <w:sz w:val="20"/>
          <w:lang w:val="hy-AM"/>
        </w:rPr>
        <w:t>ՁԲ-</w:t>
      </w:r>
      <w:r>
        <w:rPr>
          <w:rFonts w:ascii="GHEA Grapalat" w:hAnsi="GHEA Grapalat"/>
          <w:sz w:val="20"/>
          <w:lang w:val="hy-AM"/>
        </w:rPr>
        <w:t>14/87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ծածկագրով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հայտարարված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պարզեցված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ընթացակարգի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արդյունքում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կնքված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պայմանագրի</w:t>
      </w:r>
      <w:r w:rsidRPr="004D3F2D">
        <w:rPr>
          <w:rFonts w:ascii="GHEA Grapalat" w:hAnsi="GHEA Grapalat"/>
          <w:sz w:val="20"/>
          <w:lang w:val="af-ZA"/>
        </w:rPr>
        <w:t xml:space="preserve"> /</w:t>
      </w:r>
      <w:r w:rsidRPr="004D3F2D">
        <w:rPr>
          <w:rFonts w:ascii="GHEA Grapalat" w:hAnsi="GHEA Grapalat" w:cs="Sylfaen"/>
          <w:sz w:val="20"/>
          <w:lang w:val="af-ZA"/>
        </w:rPr>
        <w:t>երի</w:t>
      </w:r>
      <w:r w:rsidRPr="004D3F2D">
        <w:rPr>
          <w:rFonts w:ascii="GHEA Grapalat" w:hAnsi="GHEA Grapalat"/>
          <w:sz w:val="20"/>
          <w:lang w:val="af-ZA"/>
        </w:rPr>
        <w:t xml:space="preserve">/ </w:t>
      </w:r>
      <w:r w:rsidRPr="004D3F2D">
        <w:rPr>
          <w:rFonts w:ascii="GHEA Grapalat" w:hAnsi="GHEA Grapalat" w:cs="Sylfaen"/>
          <w:sz w:val="20"/>
          <w:lang w:val="af-ZA"/>
        </w:rPr>
        <w:t>մասին</w:t>
      </w:r>
      <w:r w:rsidRPr="004D3F2D">
        <w:rPr>
          <w:rFonts w:ascii="GHEA Grapalat" w:hAnsi="GHEA Grapalat"/>
          <w:sz w:val="20"/>
          <w:lang w:val="af-ZA"/>
        </w:rPr>
        <w:t xml:space="preserve"> </w:t>
      </w:r>
      <w:r w:rsidRPr="004D3F2D">
        <w:rPr>
          <w:rFonts w:ascii="GHEA Grapalat" w:hAnsi="GHEA Grapalat" w:cs="Sylfaen"/>
          <w:sz w:val="20"/>
          <w:lang w:val="af-ZA"/>
        </w:rPr>
        <w:t>տեղեկատվությունը</w:t>
      </w:r>
      <w:r w:rsidRPr="004D3F2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392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9"/>
        <w:gridCol w:w="449"/>
        <w:gridCol w:w="65"/>
        <w:gridCol w:w="124"/>
        <w:gridCol w:w="79"/>
        <w:gridCol w:w="412"/>
        <w:gridCol w:w="919"/>
        <w:gridCol w:w="20"/>
        <w:gridCol w:w="148"/>
        <w:gridCol w:w="31"/>
        <w:gridCol w:w="94"/>
        <w:gridCol w:w="156"/>
        <w:gridCol w:w="585"/>
        <w:gridCol w:w="12"/>
        <w:gridCol w:w="254"/>
        <w:gridCol w:w="699"/>
        <w:gridCol w:w="71"/>
        <w:gridCol w:w="19"/>
        <w:gridCol w:w="404"/>
        <w:gridCol w:w="178"/>
        <w:gridCol w:w="6"/>
        <w:gridCol w:w="42"/>
        <w:gridCol w:w="132"/>
        <w:gridCol w:w="15"/>
        <w:gridCol w:w="663"/>
        <w:gridCol w:w="239"/>
        <w:gridCol w:w="173"/>
        <w:gridCol w:w="16"/>
        <w:gridCol w:w="346"/>
        <w:gridCol w:w="173"/>
        <w:gridCol w:w="31"/>
        <w:gridCol w:w="164"/>
        <w:gridCol w:w="6"/>
        <w:gridCol w:w="187"/>
        <w:gridCol w:w="121"/>
        <w:gridCol w:w="31"/>
        <w:gridCol w:w="536"/>
        <w:gridCol w:w="15"/>
        <w:gridCol w:w="7"/>
        <w:gridCol w:w="530"/>
        <w:gridCol w:w="373"/>
        <w:gridCol w:w="151"/>
        <w:gridCol w:w="31"/>
        <w:gridCol w:w="186"/>
        <w:gridCol w:w="266"/>
        <w:gridCol w:w="87"/>
        <w:gridCol w:w="621"/>
        <w:gridCol w:w="30"/>
        <w:gridCol w:w="249"/>
        <w:gridCol w:w="761"/>
        <w:gridCol w:w="36"/>
      </w:tblGrid>
      <w:tr w:rsidR="0065133A" w:rsidTr="00B26825">
        <w:trPr>
          <w:trHeight w:val="146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65133A" w:rsidTr="00B26825">
        <w:trPr>
          <w:trHeight w:val="110"/>
        </w:trPr>
        <w:tc>
          <w:tcPr>
            <w:tcW w:w="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BC2A6C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</w:t>
            </w:r>
          </w:p>
        </w:tc>
        <w:tc>
          <w:tcPr>
            <w:tcW w:w="234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00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3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1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391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65133A" w:rsidRPr="00F907BC" w:rsidTr="00B26825">
        <w:trPr>
          <w:trHeight w:val="175"/>
        </w:trPr>
        <w:tc>
          <w:tcPr>
            <w:tcW w:w="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4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6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1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910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133A" w:rsidRPr="00F907BC" w:rsidTr="00B26825">
        <w:trPr>
          <w:trHeight w:val="275"/>
        </w:trPr>
        <w:tc>
          <w:tcPr>
            <w:tcW w:w="4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4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4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910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133A" w:rsidRPr="0022039F" w:rsidTr="00B26825">
        <w:trPr>
          <w:trHeight w:val="716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371481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3A" w:rsidRPr="00BC2A6C" w:rsidRDefault="0065133A" w:rsidP="00B26825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C2A6C">
              <w:rPr>
                <w:rFonts w:ascii="Sylfaen" w:hAnsi="Sylfaen" w:cs="Sylfaen"/>
                <w:sz w:val="16"/>
                <w:szCs w:val="16"/>
                <w:lang w:val="hy-AM"/>
              </w:rPr>
              <w:t>«Ավիամոդելավորում մարզաձևի Երևան քաղաքի բաց առաջնություն» մարզական միջոցառման կազմակերպման և անցկացման ծառայությունների մատուցում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BC2A6C" w:rsidRDefault="0065133A" w:rsidP="00B26825">
            <w:pPr>
              <w:jc w:val="center"/>
              <w:rPr>
                <w:rFonts w:ascii="Sylfaen" w:hAnsi="Sylfaen" w:cs="Arial"/>
                <w:sz w:val="12"/>
                <w:szCs w:val="12"/>
                <w:lang w:val="hy-AM"/>
              </w:rPr>
            </w:pPr>
            <w:r>
              <w:rPr>
                <w:rFonts w:ascii="Sylfaen" w:hAnsi="Sylfaen" w:cs="Arial"/>
                <w:sz w:val="12"/>
                <w:szCs w:val="12"/>
                <w:lang w:val="hy-AM"/>
              </w:rPr>
              <w:t>միջոցառում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0C2636" w:rsidRDefault="0065133A" w:rsidP="00B2682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527507" w:rsidRDefault="0065133A" w:rsidP="00B2682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0C2636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BC2A6C" w:rsidRDefault="0065133A" w:rsidP="00B2682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700000</w:t>
            </w:r>
          </w:p>
        </w:tc>
        <w:tc>
          <w:tcPr>
            <w:tcW w:w="391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33A" w:rsidRPr="00BC2A6C" w:rsidRDefault="0065133A" w:rsidP="00B26825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1. Միջոցառման կազմակերպման և անցկացման ծառայություններ մատուցող իրավաբանական կամ ֆիզիկական անձը պարտավոր է մատուցել ստորև ներկայացվող ծառայությունները՝ ունենալով նմանատիպ մարզական միջոցառման անցկացման և ղեկավարման փորձ կամ Երևանի քաղաքապետարանի աշխատակազմի սպորտի և երիտասարդության հարցերի բաժնի գրավոր երաշխավորությունը և ապահովել միջոցառման անցկացման համար անհրաժեշտ՝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Մասնագիտացված մարզաբազա,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Մասնագիտական գույք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 գույք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Գրենական պիտույքներ, փաստաթղթերի ձևեր և դիպլոմներ, պատվոգրեր ու շնորհակալագրեր,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Ձայնային ապարատուրա,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Բժշկական և բուժքույրական ծառայություններ՝ անհրաժեշտ դեղորայքով, գույքով ու միջոցներով,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 և սպասարկող անձնակազմի ծառայություններ,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Համակարգչային ծառայություններ,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Ավտոմեքենայի և ավտոբուսի ծառայություններ</w:t>
            </w:r>
          </w:p>
          <w:p w:rsidR="0065133A" w:rsidRPr="00BC2A6C" w:rsidRDefault="0065133A" w:rsidP="0065133A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Միջոցառման գովազդ՝ տպագրված ազդագրերով, հրավիրատոմսերով և ԶԼՄ-ներով:</w:t>
            </w:r>
          </w:p>
          <w:p w:rsidR="0065133A" w:rsidRPr="00BC2A6C" w:rsidRDefault="0065133A" w:rsidP="00B26825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2.  Կազմակերպել խորհրդակցության և վիճակահանության անցկացում միջոցառման մասնակիցների ներկայացուցիչների մասնակցությամբ:</w:t>
            </w:r>
          </w:p>
          <w:p w:rsidR="0065133A" w:rsidRPr="00BC2A6C" w:rsidRDefault="0065133A" w:rsidP="00B26825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3. Իրականացնել մրցավարների ընտրություն մարզաձևի ֆեդերացիայի միջոցով:</w:t>
            </w:r>
          </w:p>
          <w:p w:rsidR="0065133A" w:rsidRPr="00BC2A6C" w:rsidRDefault="0065133A" w:rsidP="00B26825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4. Վերահսկել մրցավարական և սպասարկող անձնակազմի օրապահիկների կանխիկ գումարների բաշխման գործընթացը:</w:t>
            </w:r>
          </w:p>
          <w:p w:rsidR="0065133A" w:rsidRPr="00BC2A6C" w:rsidRDefault="0065133A" w:rsidP="00B26825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5. Անհրաժեշտություն առաջանալու դեպքում </w:t>
            </w: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դիմել Երևանի քաղաքապետարանի աշխատակազմի սպորտի և երիտասարդության հարցերի բաժնին՝ կարգապահական հանձնախումբ ստեղծելու և ծագած հարցերին լուծում տալու համար:</w:t>
            </w:r>
          </w:p>
          <w:p w:rsidR="0065133A" w:rsidRPr="00BC2A6C" w:rsidRDefault="0065133A" w:rsidP="00B26825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6. Վերահսկել մրցավարների կողմից միջոցառումների արդյունքների անաչառ ամփոփումը:</w:t>
            </w:r>
          </w:p>
          <w:p w:rsidR="0065133A" w:rsidRPr="00BC2A6C" w:rsidRDefault="0065133A" w:rsidP="00B26825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7. Կազմակերպել միջոցառման մրցանակակիրների պարգևատրում՝ Երևանի քաղաքապետարանի աշխատակազմի սպորտի և երիտասարդության հարցերի բաժնի հետ նախապես համաձայնեցված ոսկեգույն, արծաթագույն և բրոնզագույն մեդալներով ու գավաթներով:</w:t>
            </w:r>
          </w:p>
          <w:p w:rsidR="0065133A" w:rsidRPr="00BC2A6C" w:rsidRDefault="0065133A" w:rsidP="00B26825">
            <w:pPr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5133A" w:rsidRPr="0022039F" w:rsidTr="00B26825">
        <w:trPr>
          <w:trHeight w:val="716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BC2A6C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3A" w:rsidRPr="00BC2A6C" w:rsidRDefault="0065133A" w:rsidP="00B26825">
            <w:pPr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C2A6C">
              <w:rPr>
                <w:rFonts w:ascii="Sylfaen" w:hAnsi="Sylfaen" w:cs="Sylfaen"/>
                <w:sz w:val="16"/>
                <w:szCs w:val="16"/>
                <w:lang w:val="hy-AM"/>
              </w:rPr>
              <w:t>«Հաշմանդամություն ունեցող 50 երեխաների համար քառօրյա ճամբարի կազմակերպում» մարզական միջոցառման կազմակերպման և անցկացման ծառայությունների մատուցում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7E2685" w:rsidRDefault="0065133A" w:rsidP="00B26825">
            <w:pPr>
              <w:jc w:val="center"/>
              <w:rPr>
                <w:rFonts w:ascii="Arial Armenian" w:hAnsi="Arial Armenian" w:cs="Arial"/>
                <w:sz w:val="12"/>
                <w:szCs w:val="12"/>
                <w:lang w:val="hy-AM"/>
              </w:rPr>
            </w:pPr>
            <w:r>
              <w:rPr>
                <w:rFonts w:ascii="Sylfaen" w:hAnsi="Sylfaen" w:cs="Arial"/>
                <w:sz w:val="12"/>
                <w:szCs w:val="12"/>
                <w:lang w:val="hy-AM"/>
              </w:rPr>
              <w:t>միջոցառում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0C2636" w:rsidRDefault="0065133A" w:rsidP="00B2682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527507" w:rsidRDefault="0065133A" w:rsidP="00B2682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0C2636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400000</w:t>
            </w:r>
          </w:p>
        </w:tc>
        <w:tc>
          <w:tcPr>
            <w:tcW w:w="391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33A" w:rsidRPr="00BC2A6C" w:rsidRDefault="0065133A" w:rsidP="0065133A">
            <w:pPr>
              <w:numPr>
                <w:ilvl w:val="0"/>
                <w:numId w:val="2"/>
              </w:numPr>
              <w:tabs>
                <w:tab w:val="left" w:pos="342"/>
              </w:tabs>
              <w:ind w:left="72" w:firstLine="0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Միջոցառման կազմակերպման և անցկացման ծառայություններ մատուցող իրավաբանական կամ ֆիզիկական անձը պարտավոր է մատուցել ստորև ներկայացվող ծառայությունները՝ ունենալով նմանատիպ միջոցառման անցկացման և ղեկավարման փորձ կամ Երևանի քաղաքապետարանի աշխատակազմի սպորտի և երիտասարդության հարցերի բաժնի գրավոր երաշխավորությունը:</w:t>
            </w:r>
          </w:p>
          <w:p w:rsidR="0065133A" w:rsidRPr="00BC2A6C" w:rsidRDefault="0065133A" w:rsidP="0065133A">
            <w:pPr>
              <w:numPr>
                <w:ilvl w:val="0"/>
                <w:numId w:val="3"/>
              </w:numPr>
              <w:tabs>
                <w:tab w:val="left" w:pos="342"/>
              </w:tabs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Ճամբարը կազմակերպել՝ Երևանի մանկական երկաթուղում, «Փյունիկ միությունում», «Հաղթանակ» զբոսայգում և «Երևանի կենդանաբանական այգում» ապահովելով.</w:t>
            </w:r>
          </w:p>
          <w:p w:rsidR="0065133A" w:rsidRPr="00BC2A6C" w:rsidRDefault="0065133A" w:rsidP="0065133A">
            <w:pPr>
              <w:numPr>
                <w:ilvl w:val="0"/>
                <w:numId w:val="3"/>
              </w:numPr>
              <w:tabs>
                <w:tab w:val="left" w:pos="342"/>
              </w:tabs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Ճամբարի մասնակիցների համար օրական երեքանգամյա սնունդ:</w:t>
            </w:r>
          </w:p>
          <w:p w:rsidR="0065133A" w:rsidRPr="00BC2A6C" w:rsidRDefault="0065133A" w:rsidP="0065133A">
            <w:pPr>
              <w:numPr>
                <w:ilvl w:val="0"/>
                <w:numId w:val="3"/>
              </w:numPr>
              <w:tabs>
                <w:tab w:val="left" w:pos="342"/>
              </w:tabs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Մարզամշակութային միջոցառումների անցկացման համար մասնագիտական և տեխնիկական գույք,</w:t>
            </w:r>
          </w:p>
          <w:p w:rsidR="0065133A" w:rsidRPr="00BC2A6C" w:rsidRDefault="0065133A" w:rsidP="0065133A">
            <w:pPr>
              <w:numPr>
                <w:ilvl w:val="0"/>
                <w:numId w:val="3"/>
              </w:numPr>
              <w:tabs>
                <w:tab w:val="left" w:pos="342"/>
              </w:tabs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Մասնագիտացված բժշկական և բուժքույրական ծառայություններ՝ անհրաժեշտ դեղորայքով, գույքով ու միջոցներով,</w:t>
            </w:r>
          </w:p>
          <w:p w:rsidR="0065133A" w:rsidRPr="00BC2A6C" w:rsidRDefault="0065133A" w:rsidP="0065133A">
            <w:pPr>
              <w:numPr>
                <w:ilvl w:val="0"/>
                <w:numId w:val="3"/>
              </w:numPr>
              <w:tabs>
                <w:tab w:val="left" w:pos="342"/>
              </w:tabs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Մրցավարական, տեխնիկական և սպասարկող անձնակազմի ծառայություններ,</w:t>
            </w:r>
          </w:p>
          <w:p w:rsidR="0065133A" w:rsidRPr="00BC2A6C" w:rsidRDefault="0065133A" w:rsidP="0065133A">
            <w:pPr>
              <w:numPr>
                <w:ilvl w:val="0"/>
                <w:numId w:val="3"/>
              </w:numPr>
              <w:tabs>
                <w:tab w:val="left" w:pos="342"/>
              </w:tabs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C2A6C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 քանակության վառելանյութ՝ մասնագիտացված մեքենաների համար:</w:t>
            </w:r>
          </w:p>
          <w:p w:rsidR="0065133A" w:rsidRPr="00BC2A6C" w:rsidRDefault="0065133A" w:rsidP="00B26825">
            <w:pPr>
              <w:tabs>
                <w:tab w:val="left" w:pos="342"/>
              </w:tabs>
              <w:ind w:left="79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5133A" w:rsidRPr="0022039F" w:rsidTr="00B26825">
        <w:trPr>
          <w:trHeight w:val="182"/>
        </w:trPr>
        <w:tc>
          <w:tcPr>
            <w:tcW w:w="9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2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3A" w:rsidRPr="00C41B4C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3A" w:rsidRPr="00C41B4C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3A" w:rsidRPr="00C41B4C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3A" w:rsidRPr="004F2274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  <w:tc>
          <w:tcPr>
            <w:tcW w:w="12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3A" w:rsidRPr="00C41B4C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3A" w:rsidRPr="005D4416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910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22039F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5133A" w:rsidRPr="00C41B4C" w:rsidTr="00B26825">
        <w:trPr>
          <w:trHeight w:val="169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Pr="00C41B4C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5133A" w:rsidRPr="00E93856" w:rsidTr="00B26825">
        <w:trPr>
          <w:trHeight w:val="137"/>
        </w:trPr>
        <w:tc>
          <w:tcPr>
            <w:tcW w:w="456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E93856" w:rsidRDefault="0065133A" w:rsidP="00B2682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«Գնումների մասին» ՀՀ օրենք</w:t>
            </w:r>
          </w:p>
        </w:tc>
      </w:tr>
      <w:tr w:rsidR="0065133A" w:rsidRPr="00E93856" w:rsidTr="00B26825">
        <w:trPr>
          <w:trHeight w:val="196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RPr="0065133A" w:rsidTr="00B26825"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65133A" w:rsidTr="00B26825">
        <w:tc>
          <w:tcPr>
            <w:tcW w:w="15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2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65133A" w:rsidTr="00B26825">
        <w:trPr>
          <w:trHeight w:val="65"/>
        </w:trPr>
        <w:tc>
          <w:tcPr>
            <w:tcW w:w="15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447B5B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447B5B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447B5B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447B5B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5133A" w:rsidTr="00B26825">
        <w:trPr>
          <w:trHeight w:val="65"/>
        </w:trPr>
        <w:tc>
          <w:tcPr>
            <w:tcW w:w="15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5133A" w:rsidTr="00B26825">
        <w:trPr>
          <w:trHeight w:val="196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5133A" w:rsidRPr="008B7CD5" w:rsidTr="00B26825">
        <w:trPr>
          <w:trHeight w:val="155"/>
        </w:trPr>
        <w:tc>
          <w:tcPr>
            <w:tcW w:w="717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C67A7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C67A7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8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65133A" w:rsidRPr="004F6A4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.2014</w:t>
            </w:r>
          </w:p>
        </w:tc>
      </w:tr>
      <w:tr w:rsidR="0065133A" w:rsidRPr="008B7CD5" w:rsidTr="00B26825">
        <w:trPr>
          <w:trHeight w:val="164"/>
        </w:trPr>
        <w:tc>
          <w:tcPr>
            <w:tcW w:w="645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8B7C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8B7CD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B7C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8B7CD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B7C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7C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1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5133A" w:rsidRPr="008B7CD5" w:rsidTr="00B26825">
        <w:trPr>
          <w:trHeight w:val="92"/>
        </w:trPr>
        <w:tc>
          <w:tcPr>
            <w:tcW w:w="6454" w:type="dxa"/>
            <w:gridSpan w:val="2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7C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1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5133A" w:rsidTr="00B26825">
        <w:trPr>
          <w:trHeight w:val="47"/>
        </w:trPr>
        <w:tc>
          <w:tcPr>
            <w:tcW w:w="645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7C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8B7CD5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B7C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7C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  <w:proofErr w:type="spellEnd"/>
          </w:p>
        </w:tc>
      </w:tr>
      <w:tr w:rsidR="0065133A" w:rsidTr="00B26825">
        <w:trPr>
          <w:trHeight w:val="47"/>
        </w:trPr>
        <w:tc>
          <w:tcPr>
            <w:tcW w:w="6454" w:type="dxa"/>
            <w:gridSpan w:val="2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5133A" w:rsidTr="00B26825">
        <w:trPr>
          <w:trHeight w:val="155"/>
        </w:trPr>
        <w:tc>
          <w:tcPr>
            <w:tcW w:w="6454" w:type="dxa"/>
            <w:gridSpan w:val="2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5133A" w:rsidTr="00B26825">
        <w:trPr>
          <w:trHeight w:val="54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RPr="00C67A76" w:rsidTr="00B26825">
        <w:trPr>
          <w:trHeight w:val="40"/>
        </w:trPr>
        <w:tc>
          <w:tcPr>
            <w:tcW w:w="116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/Հ</w:t>
            </w:r>
          </w:p>
        </w:tc>
        <w:tc>
          <w:tcPr>
            <w:tcW w:w="26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</w:p>
        </w:tc>
      </w:tr>
      <w:tr w:rsidR="0065133A" w:rsidTr="00B26825">
        <w:trPr>
          <w:trHeight w:val="213"/>
        </w:trPr>
        <w:tc>
          <w:tcPr>
            <w:tcW w:w="116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5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5133A" w:rsidTr="00B26825">
        <w:trPr>
          <w:trHeight w:val="137"/>
        </w:trPr>
        <w:tc>
          <w:tcPr>
            <w:tcW w:w="116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5133A" w:rsidTr="00B26825">
        <w:trPr>
          <w:trHeight w:val="137"/>
        </w:trPr>
        <w:tc>
          <w:tcPr>
            <w:tcW w:w="116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65133A" w:rsidRPr="003A50AA" w:rsidTr="00B26825">
        <w:trPr>
          <w:trHeight w:val="334"/>
        </w:trPr>
        <w:tc>
          <w:tcPr>
            <w:tcW w:w="11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C047BF" w:rsidRDefault="0065133A" w:rsidP="00B2682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2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E86F19" w:rsidRDefault="0065133A" w:rsidP="00B26825">
            <w:pPr>
              <w:rPr>
                <w:rFonts w:ascii="Sylfaen" w:hAnsi="Sylfaen"/>
                <w:iCs/>
                <w:sz w:val="16"/>
                <w:szCs w:val="16"/>
                <w:lang w:val="hy-AM"/>
              </w:rPr>
            </w:pP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«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Վի Թի Ջի Վորլդ Թրավել Գայդ</w:t>
            </w: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» ՍՊԸ</w:t>
            </w:r>
          </w:p>
        </w:tc>
        <w:tc>
          <w:tcPr>
            <w:tcW w:w="15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7B20F5" w:rsidRDefault="0065133A" w:rsidP="00B2682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6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531B7D" w:rsidRDefault="0065133A" w:rsidP="00B26825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700000</w:t>
            </w:r>
          </w:p>
        </w:tc>
        <w:tc>
          <w:tcPr>
            <w:tcW w:w="10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CA2A37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531B7D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-----------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CA2A37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531B7D" w:rsidRDefault="0065133A" w:rsidP="00B26825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700000</w:t>
            </w:r>
          </w:p>
        </w:tc>
      </w:tr>
      <w:tr w:rsidR="0065133A" w:rsidRPr="003A50AA" w:rsidTr="00B26825">
        <w:trPr>
          <w:trHeight w:val="334"/>
        </w:trPr>
        <w:tc>
          <w:tcPr>
            <w:tcW w:w="11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sz w:val="12"/>
                <w:szCs w:val="12"/>
                <w:lang w:val="hy-AM"/>
              </w:rPr>
              <w:t>2</w:t>
            </w:r>
          </w:p>
        </w:tc>
        <w:tc>
          <w:tcPr>
            <w:tcW w:w="2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3F732C" w:rsidRDefault="0065133A" w:rsidP="00B26825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«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Վի Թի Ջի Վորլդ Թրավել Գայդ</w:t>
            </w: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» ՍՊԸ</w:t>
            </w:r>
          </w:p>
        </w:tc>
        <w:tc>
          <w:tcPr>
            <w:tcW w:w="15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7B20F5" w:rsidRDefault="0065133A" w:rsidP="00B2682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6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531B7D" w:rsidRDefault="0065133A" w:rsidP="00B26825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10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CA2A37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531B7D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------------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CA2A37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531B7D" w:rsidRDefault="0065133A" w:rsidP="00B26825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400000</w:t>
            </w:r>
          </w:p>
        </w:tc>
      </w:tr>
      <w:tr w:rsidR="0065133A" w:rsidRPr="00C67A76" w:rsidTr="00B26825">
        <w:trPr>
          <w:trHeight w:val="290"/>
        </w:trPr>
        <w:tc>
          <w:tcPr>
            <w:tcW w:w="2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727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5133A" w:rsidRPr="00C67A76" w:rsidTr="00B26825">
        <w:trPr>
          <w:trHeight w:val="288"/>
        </w:trPr>
        <w:tc>
          <w:tcPr>
            <w:tcW w:w="11392" w:type="dxa"/>
            <w:gridSpan w:val="5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Pr="00C047BF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5133A" w:rsidTr="00B26825"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5133A" w:rsidRPr="00C67A76" w:rsidTr="00B26825">
        <w:tc>
          <w:tcPr>
            <w:tcW w:w="108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89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65133A" w:rsidTr="00B26825">
        <w:tc>
          <w:tcPr>
            <w:tcW w:w="10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65133A" w:rsidTr="00B26825">
        <w:tc>
          <w:tcPr>
            <w:tcW w:w="10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Tr="00B26825">
        <w:trPr>
          <w:trHeight w:val="40"/>
        </w:trPr>
        <w:tc>
          <w:tcPr>
            <w:tcW w:w="10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RPr="00C67A76" w:rsidTr="00B26825">
        <w:trPr>
          <w:trHeight w:val="344"/>
        </w:trPr>
        <w:tc>
          <w:tcPr>
            <w:tcW w:w="2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96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5133A" w:rsidRPr="00C67A76" w:rsidTr="00B26825">
        <w:trPr>
          <w:trHeight w:val="288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Tr="00B26825">
        <w:trPr>
          <w:trHeight w:val="233"/>
        </w:trPr>
        <w:tc>
          <w:tcPr>
            <w:tcW w:w="8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1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8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5133A" w:rsidTr="00B26825">
        <w:trPr>
          <w:trHeight w:val="237"/>
        </w:trPr>
        <w:tc>
          <w:tcPr>
            <w:tcW w:w="8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4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4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88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34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5133A" w:rsidTr="00B26825">
        <w:trPr>
          <w:trHeight w:val="238"/>
        </w:trPr>
        <w:tc>
          <w:tcPr>
            <w:tcW w:w="8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5133A" w:rsidTr="00B26825">
        <w:trPr>
          <w:trHeight w:val="263"/>
        </w:trPr>
        <w:tc>
          <w:tcPr>
            <w:tcW w:w="8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8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5133A" w:rsidRPr="00061212" w:rsidTr="00B26825">
        <w:trPr>
          <w:trHeight w:val="403"/>
        </w:trPr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980EFB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CA2A37" w:rsidRDefault="0065133A" w:rsidP="00B26825">
            <w:pPr>
              <w:rPr>
                <w:iCs/>
                <w:sz w:val="14"/>
                <w:szCs w:val="14"/>
                <w:lang w:val="de-DE"/>
              </w:rPr>
            </w:pP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«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Վի Թի Ջի Վորլդ Թրավել Գայդ</w:t>
            </w: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» ՍՊԸ</w:t>
            </w:r>
          </w:p>
        </w:tc>
        <w:tc>
          <w:tcPr>
            <w:tcW w:w="20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980EFB" w:rsidRDefault="0065133A" w:rsidP="00B2682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ԵՔ-ՊԸԾ</w:t>
            </w:r>
            <w:r w:rsidRPr="000A4C52">
              <w:rPr>
                <w:rFonts w:ascii="Sylfaen" w:hAnsi="Sylfaen"/>
                <w:sz w:val="14"/>
                <w:szCs w:val="14"/>
                <w:lang w:val="hy-AM"/>
              </w:rPr>
              <w:t>ՁԲ-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14/89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0A4C52" w:rsidRDefault="0065133A" w:rsidP="00B2682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01.</w:t>
            </w:r>
            <w:r>
              <w:rPr>
                <w:rFonts w:ascii="Sylfaen" w:hAnsi="Sylfaen" w:cs="Sylfaen"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8</w:t>
            </w:r>
            <w:r w:rsidRPr="000A4C52">
              <w:rPr>
                <w:rFonts w:ascii="Sylfaen" w:hAnsi="Sylfaen" w:cs="Sylfaen"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4</w:t>
            </w:r>
            <w:r w:rsidRPr="000A4C52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թ.</w:t>
            </w:r>
          </w:p>
        </w:tc>
        <w:tc>
          <w:tcPr>
            <w:tcW w:w="1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0A4C52" w:rsidRDefault="0065133A" w:rsidP="00B2682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15.08.2014թ.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0A4C52" w:rsidRDefault="0065133A" w:rsidP="00B268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E204FD" w:rsidRDefault="0065133A" w:rsidP="00B268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531B7D" w:rsidRDefault="0065133A" w:rsidP="00B2682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1100000</w:t>
            </w:r>
          </w:p>
        </w:tc>
      </w:tr>
      <w:tr w:rsidR="0065133A" w:rsidRPr="009B10A1" w:rsidTr="00B26825">
        <w:trPr>
          <w:trHeight w:val="150"/>
        </w:trPr>
        <w:tc>
          <w:tcPr>
            <w:tcW w:w="11392" w:type="dxa"/>
            <w:gridSpan w:val="5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9B10A1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10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65133A" w:rsidRPr="00C67A76" w:rsidTr="00B26825">
        <w:trPr>
          <w:trHeight w:val="473"/>
        </w:trPr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1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99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14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5133A" w:rsidRPr="001174F7" w:rsidTr="00B26825">
        <w:trPr>
          <w:trHeight w:val="219"/>
        </w:trPr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980EFB" w:rsidRDefault="0065133A" w:rsidP="00B26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CA2A37" w:rsidRDefault="0065133A" w:rsidP="00B26825">
            <w:pPr>
              <w:rPr>
                <w:iCs/>
                <w:sz w:val="14"/>
                <w:szCs w:val="14"/>
                <w:lang w:val="de-DE"/>
              </w:rPr>
            </w:pP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«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Վի Թի Ջի Վորլդ Թրավել Գայդ</w:t>
            </w:r>
            <w:r w:rsidRPr="003F732C">
              <w:rPr>
                <w:rFonts w:ascii="GHEA Grapalat" w:hAnsi="GHEA Grapalat" w:cs="Times Armenian"/>
                <w:sz w:val="20"/>
                <w:lang w:val="hy-AM"/>
              </w:rPr>
              <w:t>» ՍՊԸ</w:t>
            </w:r>
          </w:p>
        </w:tc>
        <w:tc>
          <w:tcPr>
            <w:tcW w:w="26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531B7D" w:rsidRDefault="0065133A" w:rsidP="00B2682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1B7D">
              <w:rPr>
                <w:rFonts w:ascii="GHEA Grapalat" w:hAnsi="GHEA Grapalat" w:cs="Arial"/>
                <w:sz w:val="16"/>
                <w:szCs w:val="16"/>
                <w:lang w:val="hy-AM"/>
              </w:rPr>
              <w:t>ք. Երևան, Երվանդ Քոչար 5/4, հեռ. 099-30-38-32</w:t>
            </w:r>
          </w:p>
        </w:tc>
        <w:tc>
          <w:tcPr>
            <w:tcW w:w="21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BF71A0" w:rsidRDefault="0065133A" w:rsidP="00B268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de-DE"/>
              </w:rPr>
            </w:pPr>
          </w:p>
        </w:tc>
        <w:tc>
          <w:tcPr>
            <w:tcW w:w="1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531B7D" w:rsidRDefault="0065133A" w:rsidP="00B26825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31B7D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 w:rsidRPr="00531B7D">
              <w:rPr>
                <w:rFonts w:ascii="GHEA Grapalat" w:hAnsi="GHEA Grapalat"/>
                <w:sz w:val="16"/>
                <w:szCs w:val="16"/>
                <w:lang w:val="hy-AM"/>
              </w:rPr>
              <w:t>Ակբա Կրեդիտ Ագրիկոլ բանկ</w:t>
            </w:r>
            <w:r w:rsidRPr="00531B7D">
              <w:rPr>
                <w:rFonts w:ascii="GHEA Grapalat" w:hAnsi="GHEA Grapalat"/>
                <w:sz w:val="16"/>
                <w:szCs w:val="16"/>
                <w:lang w:val="es-ES"/>
              </w:rPr>
              <w:t>»</w:t>
            </w:r>
            <w:r w:rsidRPr="00531B7D">
              <w:rPr>
                <w:rFonts w:ascii="GHEA Grapalat" w:hAnsi="GHEA Grapalat"/>
                <w:sz w:val="16"/>
                <w:szCs w:val="16"/>
                <w:lang w:val="hy-AM"/>
              </w:rPr>
              <w:t xml:space="preserve"> ՓԲԸ </w:t>
            </w:r>
          </w:p>
          <w:p w:rsidR="0065133A" w:rsidRPr="00531B7D" w:rsidRDefault="0065133A" w:rsidP="00B26825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31B7D">
              <w:rPr>
                <w:rFonts w:ascii="GHEA Grapalat" w:hAnsi="GHEA Grapalat"/>
                <w:sz w:val="16"/>
                <w:szCs w:val="16"/>
                <w:lang w:val="hy-AM"/>
              </w:rPr>
              <w:t>Հ/Հ  220090128541000</w:t>
            </w:r>
            <w:r w:rsidRPr="00531B7D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</w:p>
          <w:p w:rsidR="0065133A" w:rsidRPr="00531B7D" w:rsidRDefault="0065133A" w:rsidP="00B26825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</w:p>
          <w:p w:rsidR="0065133A" w:rsidRPr="00440559" w:rsidRDefault="0065133A" w:rsidP="00B268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3A" w:rsidRPr="00531B7D" w:rsidRDefault="0065133A" w:rsidP="00B26825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31B7D">
              <w:rPr>
                <w:rFonts w:ascii="GHEA Grapalat" w:hAnsi="GHEA Grapalat"/>
                <w:sz w:val="16"/>
                <w:szCs w:val="16"/>
                <w:lang w:val="pt-BR"/>
              </w:rPr>
              <w:t xml:space="preserve">ՀՎՀՀ </w:t>
            </w:r>
            <w:r w:rsidRPr="00531B7D">
              <w:rPr>
                <w:rFonts w:ascii="GHEA Grapalat" w:hAnsi="GHEA Grapalat"/>
                <w:sz w:val="16"/>
                <w:szCs w:val="16"/>
                <w:lang w:val="hy-AM"/>
              </w:rPr>
              <w:t>0127819</w:t>
            </w:r>
            <w:r w:rsidRPr="00531B7D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</w:p>
          <w:p w:rsidR="0065133A" w:rsidRPr="00440559" w:rsidRDefault="0065133A" w:rsidP="00B2682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5133A" w:rsidRPr="00DB3355" w:rsidTr="00B26825">
        <w:trPr>
          <w:trHeight w:val="288"/>
        </w:trPr>
        <w:tc>
          <w:tcPr>
            <w:tcW w:w="11392" w:type="dxa"/>
            <w:gridSpan w:val="5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Pr="00DB3355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5133A" w:rsidRPr="00C67A76" w:rsidTr="00B26825">
        <w:trPr>
          <w:gridAfter w:val="1"/>
          <w:wAfter w:w="36" w:type="dxa"/>
          <w:trHeight w:val="200"/>
        </w:trPr>
        <w:tc>
          <w:tcPr>
            <w:tcW w:w="29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5133A" w:rsidRPr="00C67A76" w:rsidTr="00B26825">
        <w:trPr>
          <w:trHeight w:val="288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RPr="00C67A76" w:rsidTr="00B26825">
        <w:trPr>
          <w:gridAfter w:val="1"/>
          <w:wAfter w:w="36" w:type="dxa"/>
          <w:trHeight w:val="885"/>
        </w:trPr>
        <w:tc>
          <w:tcPr>
            <w:tcW w:w="29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133A" w:rsidRPr="00C67A76" w:rsidTr="00B26825">
        <w:trPr>
          <w:trHeight w:val="288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RPr="00C67A76" w:rsidTr="00B26825">
        <w:trPr>
          <w:gridAfter w:val="1"/>
          <w:wAfter w:w="36" w:type="dxa"/>
          <w:trHeight w:val="427"/>
        </w:trPr>
        <w:tc>
          <w:tcPr>
            <w:tcW w:w="29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133A" w:rsidRPr="00C67A76" w:rsidTr="00B26825">
        <w:trPr>
          <w:trHeight w:val="288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RPr="0065133A" w:rsidTr="00B26825">
        <w:trPr>
          <w:gridAfter w:val="1"/>
          <w:wAfter w:w="36" w:type="dxa"/>
          <w:trHeight w:val="427"/>
        </w:trPr>
        <w:tc>
          <w:tcPr>
            <w:tcW w:w="29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65133A" w:rsidRDefault="0065133A" w:rsidP="00B268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65133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133A" w:rsidRPr="0065133A" w:rsidTr="00B26825">
        <w:trPr>
          <w:trHeight w:val="288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P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Tr="00B26825">
        <w:trPr>
          <w:gridAfter w:val="1"/>
          <w:wAfter w:w="36" w:type="dxa"/>
          <w:trHeight w:val="427"/>
        </w:trPr>
        <w:tc>
          <w:tcPr>
            <w:tcW w:w="29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133A" w:rsidTr="00B26825">
        <w:trPr>
          <w:trHeight w:val="288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33A" w:rsidRDefault="0065133A" w:rsidP="00B268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133A" w:rsidTr="00B26825">
        <w:trPr>
          <w:trHeight w:val="227"/>
        </w:trPr>
        <w:tc>
          <w:tcPr>
            <w:tcW w:w="113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C67A76" w:rsidRDefault="0065133A" w:rsidP="00B268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5133A" w:rsidTr="00B26825">
        <w:trPr>
          <w:trHeight w:val="47"/>
        </w:trPr>
        <w:tc>
          <w:tcPr>
            <w:tcW w:w="353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7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Default="0065133A" w:rsidP="00B268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5133A" w:rsidTr="00B26825">
        <w:trPr>
          <w:trHeight w:val="47"/>
        </w:trPr>
        <w:tc>
          <w:tcPr>
            <w:tcW w:w="353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A7172B" w:rsidRDefault="0065133A" w:rsidP="00B2682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Մ. Եղիազարյան</w:t>
            </w:r>
          </w:p>
        </w:tc>
        <w:tc>
          <w:tcPr>
            <w:tcW w:w="39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A7172B" w:rsidRDefault="0065133A" w:rsidP="00B2682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514194</w:t>
            </w:r>
          </w:p>
        </w:tc>
        <w:tc>
          <w:tcPr>
            <w:tcW w:w="387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33A" w:rsidRPr="00C12CF4" w:rsidRDefault="0065133A" w:rsidP="00B268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marine</w:t>
            </w:r>
            <w:r w:rsidRPr="00C12CF4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eghiazaryan</w:t>
            </w:r>
            <w:proofErr w:type="spellEnd"/>
            <w:r w:rsidRPr="00C12CF4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@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yerevan</w:t>
            </w:r>
            <w:proofErr w:type="spellEnd"/>
            <w:r w:rsidRPr="00C12CF4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am</w:t>
            </w:r>
          </w:p>
        </w:tc>
      </w:tr>
    </w:tbl>
    <w:p w:rsidR="0065133A" w:rsidRDefault="0065133A" w:rsidP="0065133A">
      <w:pPr>
        <w:pStyle w:val="BodyTextIndent3"/>
        <w:spacing w:after="240" w:line="360" w:lineRule="auto"/>
        <w:ind w:firstLine="709"/>
      </w:pPr>
      <w:r w:rsidRPr="0003483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3483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34834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p w:rsidR="00C311EB" w:rsidRDefault="00C311EB"/>
    <w:sectPr w:rsidR="00C311EB" w:rsidSect="00C67A76">
      <w:pgSz w:w="11906" w:h="16838"/>
      <w:pgMar w:top="719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92D" w:rsidRDefault="008B292D" w:rsidP="0065133A">
      <w:r>
        <w:separator/>
      </w:r>
    </w:p>
  </w:endnote>
  <w:endnote w:type="continuationSeparator" w:id="0">
    <w:p w:rsidR="008B292D" w:rsidRDefault="008B292D" w:rsidP="0065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92D" w:rsidRDefault="008B292D" w:rsidP="0065133A">
      <w:r>
        <w:separator/>
      </w:r>
    </w:p>
  </w:footnote>
  <w:footnote w:type="continuationSeparator" w:id="0">
    <w:p w:rsidR="008B292D" w:rsidRDefault="008B292D" w:rsidP="0065133A">
      <w:r>
        <w:continuationSeparator/>
      </w:r>
    </w:p>
  </w:footnote>
  <w:footnote w:id="1">
    <w:p w:rsidR="0065133A" w:rsidRDefault="0065133A" w:rsidP="0065133A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 ծառայությ1ո</w:t>
      </w:r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5133A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ֆինանսակա1ն</w:t>
      </w:r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5133A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մի1ջոցներ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5133A" w:rsidRDefault="0065133A" w:rsidP="0065133A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65133A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5133A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5133A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5133A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5133A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5133A" w:rsidRPr="00C67A76" w:rsidRDefault="0065133A" w:rsidP="0065133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5133A" w:rsidRDefault="0065133A" w:rsidP="0065133A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C67A7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0440"/>
    <w:multiLevelType w:val="hybridMultilevel"/>
    <w:tmpl w:val="78E67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BB5FC3"/>
    <w:multiLevelType w:val="hybridMultilevel"/>
    <w:tmpl w:val="EB06EFB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452A17B1"/>
    <w:multiLevelType w:val="hybridMultilevel"/>
    <w:tmpl w:val="9C060542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33A"/>
    <w:rsid w:val="0065133A"/>
    <w:rsid w:val="008B292D"/>
    <w:rsid w:val="00C311EB"/>
    <w:rsid w:val="00FD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3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513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133A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FootnoteTextChar">
    <w:name w:val="Footnote Text Char"/>
    <w:link w:val="FootnoteText"/>
    <w:semiHidden/>
    <w:locked/>
    <w:rsid w:val="0065133A"/>
    <w:rPr>
      <w:rFonts w:ascii="Times Armenian" w:hAnsi="Times Armenian"/>
      <w:lang w:eastAsia="ru-RU"/>
    </w:rPr>
  </w:style>
  <w:style w:type="paragraph" w:styleId="FootnoteText">
    <w:name w:val="footnote text"/>
    <w:basedOn w:val="Normal"/>
    <w:link w:val="FootnoteTextChar"/>
    <w:semiHidden/>
    <w:rsid w:val="0065133A"/>
    <w:rPr>
      <w:rFonts w:eastAsia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65133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513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513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rsid w:val="0065133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930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2014-08-02T07:36:00Z</dcterms:created>
  <dcterms:modified xsi:type="dcterms:W3CDTF">2014-08-02T07:37:00Z</dcterms:modified>
</cp:coreProperties>
</file>